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spacing w:line="192" w:lineRule="auto"/>
        <w:jc w:val="right"/>
        <w:rPr>
          <w:rFonts w:ascii="Calibri" w:cs="Calibri" w:eastAsia="Calibri" w:hAnsi="Calibri"/>
          <w:color w:val="00b050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color w:val="00b050"/>
          <w:sz w:val="56"/>
          <w:szCs w:val="56"/>
          <w:rtl w:val="0"/>
        </w:rPr>
        <w:t xml:space="preserve">PRINCIPAL ENDORSEMENT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125032</wp:posOffset>
            </wp:positionH>
            <wp:positionV relativeFrom="paragraph">
              <wp:posOffset>-15874</wp:posOffset>
            </wp:positionV>
            <wp:extent cx="2659168" cy="1409263"/>
            <wp:effectExtent b="0" l="0" r="0" t="0"/>
            <wp:wrapNone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9168" cy="14092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192" w:lineRule="auto"/>
        <w:jc w:val="right"/>
        <w:rPr>
          <w:rFonts w:ascii="Calibri" w:cs="Calibri" w:eastAsia="Calibri" w:hAnsi="Calibri"/>
          <w:color w:val="00b050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color w:val="00b050"/>
          <w:sz w:val="56"/>
          <w:szCs w:val="56"/>
          <w:rtl w:val="0"/>
        </w:rPr>
        <w:t xml:space="preserve">OF APPLICANT</w:t>
      </w:r>
    </w:p>
    <w:p w:rsidR="00000000" w:rsidDel="00000000" w:rsidP="00000000" w:rsidRDefault="00000000" w:rsidRPr="00000000" w14:paraId="00000004">
      <w:pPr>
        <w:spacing w:line="192" w:lineRule="auto"/>
        <w:jc w:val="right"/>
        <w:rPr>
          <w:rFonts w:ascii="Calibri" w:cs="Calibri" w:eastAsia="Calibri" w:hAnsi="Calibri"/>
          <w:color w:val="00b05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192" w:lineRule="auto"/>
        <w:jc w:val="right"/>
        <w:rPr>
          <w:rFonts w:ascii="Calibri" w:cs="Calibri" w:eastAsia="Calibri" w:hAnsi="Calibri"/>
          <w:color w:val="1f4e79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color w:val="1f4e79"/>
          <w:sz w:val="52"/>
          <w:szCs w:val="52"/>
          <w:rtl w:val="0"/>
        </w:rPr>
        <w:t xml:space="preserve">Country Dioceses </w:t>
      </w:r>
    </w:p>
    <w:tbl>
      <w:tblPr>
        <w:tblStyle w:val="Table1"/>
        <w:tblpPr w:leftFromText="180" w:rightFromText="180" w:topFromText="0" w:bottomFromText="0" w:vertAnchor="text" w:horzAnchor="text" w:tblpX="311.4999999999998" w:tblpY="8089"/>
        <w:tblW w:w="9923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127"/>
        <w:gridCol w:w="4820"/>
        <w:gridCol w:w="708"/>
        <w:gridCol w:w="2268"/>
        <w:tblGridChange w:id="0">
          <w:tblGrid>
            <w:gridCol w:w="2127"/>
            <w:gridCol w:w="4820"/>
            <w:gridCol w:w="708"/>
            <w:gridCol w:w="2268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06">
            <w:pPr>
              <w:spacing w:before="120" w:lineRule="auto"/>
              <w:ind w:right="284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 endorse the application:</w:t>
              <w:tab/>
              <w:tab/>
            </w:r>
            <w:bookmarkStart w:colFirst="0" w:colLast="0" w:name="bookmark=id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☐</w:t>
            </w:r>
          </w:p>
          <w:p w:rsidR="00000000" w:rsidDel="00000000" w:rsidP="00000000" w:rsidRDefault="00000000" w:rsidRPr="00000000" w14:paraId="00000007">
            <w:pPr>
              <w:spacing w:before="120" w:lineRule="auto"/>
              <w:ind w:right="284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 do not endorse the application:</w:t>
              <w:tab/>
            </w:r>
            <w:bookmarkStart w:colFirst="0" w:colLast="0" w:name="bookmark=id.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☐</w:t>
            </w:r>
          </w:p>
          <w:p w:rsidR="00000000" w:rsidDel="00000000" w:rsidP="00000000" w:rsidRDefault="00000000" w:rsidRPr="00000000" w14:paraId="00000008">
            <w:pPr>
              <w:spacing w:after="120" w:before="120" w:lineRule="auto"/>
              <w:ind w:left="-142" w:firstLine="142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120" w:before="120" w:lineRule="auto"/>
              <w:ind w:left="-142" w:firstLine="142"/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(If required I understand the Diocesan Representative will make contact as part of the discernment process)</w:t>
            </w:r>
          </w:p>
          <w:p w:rsidR="00000000" w:rsidDel="00000000" w:rsidP="00000000" w:rsidRDefault="00000000" w:rsidRPr="00000000" w14:paraId="0000000A">
            <w:pPr>
              <w:spacing w:before="120" w:lineRule="auto"/>
              <w:ind w:right="284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tabs>
                <w:tab w:val="left" w:leader="none" w:pos="1735"/>
              </w:tabs>
              <w:spacing w:after="120" w:before="120" w:lineRule="auto"/>
              <w:ind w:left="283" w:right="-111" w:hanging="249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Principal’s Signature: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tabs>
                <w:tab w:val="left" w:leader="none" w:pos="1735"/>
              </w:tabs>
              <w:spacing w:after="120" w:before="120" w:lineRule="auto"/>
              <w:ind w:left="283" w:right="-111" w:hanging="249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120" w:before="120" w:lineRule="auto"/>
              <w:ind w:left="142" w:hanging="142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120" w:before="1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 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/ </w:t>
            </w:r>
            <w:bookmarkStart w:colFirst="0" w:colLast="0" w:name="bookmark=id.3znysh7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      /2023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line="192" w:lineRule="auto"/>
        <w:jc w:val="right"/>
        <w:rPr>
          <w:rFonts w:ascii="Calibri" w:cs="Calibri" w:eastAsia="Calibri" w:hAnsi="Calibri"/>
          <w:color w:val="1f4e79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color w:val="1f4e79"/>
          <w:sz w:val="52"/>
          <w:szCs w:val="52"/>
          <w:rtl w:val="0"/>
        </w:rPr>
        <w:t xml:space="preserve"> Leadership Program 2024</w:t>
      </w:r>
    </w:p>
    <w:tbl>
      <w:tblPr>
        <w:tblStyle w:val="Table2"/>
        <w:tblpPr w:leftFromText="180" w:rightFromText="180" w:topFromText="0" w:bottomFromText="0" w:vertAnchor="page" w:horzAnchor="margin" w:tblpXSpec="center" w:tblpY="3391"/>
        <w:tblW w:w="9923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694"/>
        <w:gridCol w:w="7229"/>
        <w:tblGridChange w:id="0">
          <w:tblGrid>
            <w:gridCol w:w="2694"/>
            <w:gridCol w:w="72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120" w:before="120" w:lineRule="auto"/>
              <w:ind w:left="283" w:right="284" w:hanging="249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Applicant’s Name: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before="120" w:lineRule="auto"/>
              <w:ind w:left="283" w:right="284" w:hanging="249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120" w:before="120" w:lineRule="auto"/>
              <w:ind w:right="284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School Name &amp; Address:</w:t>
              <w:tab/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120" w:before="120" w:lineRule="auto"/>
              <w:ind w:left="283" w:right="284" w:hanging="249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7">
            <w:pPr>
              <w:spacing w:after="120" w:before="120" w:lineRule="auto"/>
              <w:ind w:left="283" w:right="284" w:hanging="249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How well suited do you believe this applicant is to be a participant of the Country Dioceses Leadership Program?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1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9">
            <w:pPr>
              <w:spacing w:before="120" w:lineRule="auto"/>
              <w:ind w:right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1A">
            <w:pPr>
              <w:spacing w:before="120" w:lineRule="auto"/>
              <w:ind w:right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before="120" w:lineRule="auto"/>
              <w:ind w:right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D">
            <w:pPr>
              <w:spacing w:after="120" w:before="120" w:lineRule="auto"/>
              <w:ind w:left="283" w:right="284" w:hanging="249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What attributes do you believe they bring to leadership?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F">
            <w:pPr>
              <w:spacing w:before="120" w:lineRule="auto"/>
              <w:ind w:right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20">
            <w:pPr>
              <w:spacing w:before="120" w:lineRule="auto"/>
              <w:ind w:left="284" w:right="284" w:hanging="14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before="120" w:lineRule="auto"/>
              <w:ind w:right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3">
            <w:pPr>
              <w:spacing w:after="120" w:before="120" w:lineRule="auto"/>
              <w:ind w:left="283" w:right="284" w:hanging="249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How do you consider the participant will grow as a leader through the Country Dioceses Leadership Program?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5">
            <w:pPr>
              <w:spacing w:before="120" w:lineRule="auto"/>
              <w:ind w:right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26">
            <w:pPr>
              <w:spacing w:before="120" w:lineRule="auto"/>
              <w:ind w:right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before="120" w:lineRule="auto"/>
              <w:ind w:right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9">
            <w:pPr>
              <w:spacing w:after="120" w:before="120" w:lineRule="auto"/>
              <w:ind w:left="41" w:right="28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How will the applicant’s participation in the Country Dioceses Leadership Program contribute to your school’s improvement plan?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B">
            <w:pPr>
              <w:spacing w:before="120" w:lineRule="auto"/>
              <w:ind w:right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2C">
            <w:pPr>
              <w:spacing w:before="120" w:lineRule="auto"/>
              <w:ind w:right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before="120" w:lineRule="auto"/>
              <w:ind w:right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before="120" w:lineRule="auto"/>
        <w:ind w:right="284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120" w:lineRule="auto"/>
        <w:ind w:right="284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before="200" w:lineRule="auto"/>
        <w:jc w:val="center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Please return by Friday 10 November 2023 to:</w:t>
      </w:r>
    </w:p>
    <w:tbl>
      <w:tblPr>
        <w:tblStyle w:val="Table3"/>
        <w:tblW w:w="9639.0" w:type="dxa"/>
        <w:jc w:val="left"/>
        <w:tblInd w:w="279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260"/>
        <w:gridCol w:w="2552"/>
        <w:gridCol w:w="425"/>
        <w:gridCol w:w="3402"/>
        <w:tblGridChange w:id="0">
          <w:tblGrid>
            <w:gridCol w:w="3260"/>
            <w:gridCol w:w="2552"/>
            <w:gridCol w:w="425"/>
            <w:gridCol w:w="340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CEO WAGGA WAGGA</w:t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  <w:color w:val="2e75b5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highlight w:val="white"/>
                <w:rtl w:val="0"/>
              </w:rPr>
              <w:t xml:space="preserve">Carmel Spry</w:t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white"/>
                <w:rtl w:val="0"/>
              </w:rPr>
              <w:t xml:space="preserve">spryc@ww.catholic.edu.au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CEO BALLARAT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b w:val="1"/>
                <w:color w:val="2e75b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rtl w:val="0"/>
              </w:rPr>
              <w:t xml:space="preserve">Tim O’Farrell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tofarrell@ceob.edu.au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CEO SANDHURST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1"/>
                <w:color w:val="2e75b5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rtl w:val="0"/>
              </w:rPr>
              <w:t xml:space="preserve">Kim Butler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kbutler@ceosand.catholic.edu.au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200" w:before="200" w:lineRule="auto"/>
        <w:jc w:val="center"/>
        <w:rPr>
          <w:rFonts w:ascii="Calibri" w:cs="Calibri" w:eastAsia="Calibri" w:hAnsi="Calibri"/>
          <w:color w:val="1f4e79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177800</wp:posOffset>
            </wp:positionH>
            <wp:positionV relativeFrom="paragraph">
              <wp:posOffset>137160</wp:posOffset>
            </wp:positionV>
            <wp:extent cx="1247537" cy="666750"/>
            <wp:effectExtent b="0" l="0" r="0" t="0"/>
            <wp:wrapNone/>
            <wp:docPr descr="Logo&#10;&#10;Description automatically generated with medium confidence" id="8" name="image1.png"/>
            <a:graphic>
              <a:graphicData uri="http://schemas.openxmlformats.org/drawingml/2006/picture">
                <pic:pic>
                  <pic:nvPicPr>
                    <pic:cNvPr descr="Logo&#10;&#10;Description automatically generated with medium confidence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7537" cy="666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4644390</wp:posOffset>
            </wp:positionH>
            <wp:positionV relativeFrom="paragraph">
              <wp:posOffset>88900</wp:posOffset>
            </wp:positionV>
            <wp:extent cx="866775" cy="866775"/>
            <wp:effectExtent b="0" l="0" r="0" t="0"/>
            <wp:wrapNone/>
            <wp:docPr descr="Logo&#10;&#10;Description automatically generated" id="10" name="image2.pn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2253615</wp:posOffset>
            </wp:positionH>
            <wp:positionV relativeFrom="paragraph">
              <wp:posOffset>165735</wp:posOffset>
            </wp:positionV>
            <wp:extent cx="1503855" cy="704850"/>
            <wp:effectExtent b="0" l="0" r="0" t="0"/>
            <wp:wrapNone/>
            <wp:docPr descr="A picture containing text&#10;&#10;Description automatically generated" id="11" name="image3.png"/>
            <a:graphic>
              <a:graphicData uri="http://schemas.openxmlformats.org/drawingml/2006/picture">
                <pic:pic>
                  <pic:nvPicPr>
                    <pic:cNvPr descr="A picture containing text&#10;&#10;Description automatically generated"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3855" cy="704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1" w:type="first"/>
      <w:headerReference r:id="rId12" w:type="even"/>
      <w:pgSz w:h="16838" w:w="11906" w:orient="portrait"/>
      <w:pgMar w:bottom="567" w:top="567" w:left="680" w:right="68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PowerPlusWaterMarkObject2" style="position:absolute;width:177.0pt;height:60.0pt;rotation:315;z-index:-503316481;mso-position-horizontal-relative:margin;mso-position-horizontal:center;mso-position-vertical-relative:margin;mso-position-vertical:center;" fillcolor="#4472c4" stroked="f" type="#_x0000_t136">
          <v:fill angle="0" opacity="65536f"/>
          <v:textpath fitshape="t" string="DRAFT" style="font-family:&amp;quot;Times&amp;quot;;font-size:54.0pt;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PowerPlusWaterMarkObject1" style="position:absolute;width:177.0pt;height:60.0pt;rotation:315;z-index:-503316481;mso-position-horizontal-relative:margin;mso-position-horizontal:center;mso-position-vertical-relative:margin;mso-position-vertical:center;" fillcolor="#4472c4" stroked="f" type="#_x0000_t136">
          <v:fill angle="0" opacity="65536f"/>
          <v:textpath fitshape="t" string="DRAFT" style="font-family:&amp;quot;Times&amp;quot;;font-size:54.0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D3F5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EnvelopeAddress">
    <w:name w:val="envelope address"/>
    <w:basedOn w:val="Normal"/>
    <w:uiPriority w:val="99"/>
    <w:semiHidden w:val="1"/>
    <w:unhideWhenUsed w:val="1"/>
    <w:rsid w:val="00BF5E7E"/>
    <w:pPr>
      <w:framePr w:lines="0" w:w="7920" w:h="1980" w:hSpace="180" w:wrap="auto" w:hAnchor="page" w:xAlign="center" w:yAlign="bottom" w:hRule="exact"/>
      <w:ind w:left="2880"/>
    </w:pPr>
    <w:rPr>
      <w:rFonts w:ascii="Playfair Display" w:hAnsi="Playfair Display" w:cstheme="majorBidi" w:eastAsiaTheme="majorEastAsia"/>
      <w:color w:val="bf8f00" w:themeColor="accent4" w:themeShade="0000BF"/>
      <w:sz w:val="32"/>
      <w:lang w:val="en-AU"/>
    </w:rPr>
  </w:style>
  <w:style w:type="character" w:styleId="Hyperlink">
    <w:name w:val="Hyperlink"/>
    <w:rsid w:val="007B25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FB27B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B27B3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FB27B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B27B3"/>
    <w:rPr>
      <w:rFonts w:ascii="Times New Roman" w:cs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83B7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9630CD"/>
    <w:pPr>
      <w:spacing w:after="100" w:afterAutospacing="1" w:before="100" w:beforeAutospacing="1"/>
    </w:pPr>
    <w:rPr>
      <w:rFonts w:eastAsiaTheme="minorEastAsia"/>
      <w:lang w:val="en-AU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3A4EA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12" Type="http://schemas.openxmlformats.org/officeDocument/2006/relationships/header" Target="header2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xjYJVEZzwVPQ7fpTlbMjXBPL6w==">CgMxLjAyCWlkLmdqZGd4czIKaWQuMzBqMHpsbDIKaWQuMWZvYjl0ZTIKaWQuM3pueXNoNzgAciExYm1yMGVGcXhjRnlMRG1yZTU2N1ZmNnJPNnh3dmxJemo=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2022-09-27T07:03:00Z</dcterms:created>
  <dc:creator>Catherine Barianos</dc:creator>
</cp:coreProperties>
</file>