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B284" w14:textId="77777777" w:rsidR="00E4491E" w:rsidRDefault="00E4491E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</w:p>
    <w:p w14:paraId="136D748C" w14:textId="77777777" w:rsidR="006851A3" w:rsidRDefault="006851A3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</w:p>
    <w:p w14:paraId="5E63C42F" w14:textId="61304254" w:rsidR="00EB704D" w:rsidRPr="006B6EFD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r w:rsidRPr="006B6EFD">
        <w:rPr>
          <w:rFonts w:ascii="Calibri" w:hAnsi="Calibri"/>
          <w:color w:val="000000"/>
          <w:sz w:val="36"/>
          <w:szCs w:val="36"/>
        </w:rPr>
        <w:t>POSITION DESCRIPTION</w:t>
      </w:r>
    </w:p>
    <w:p w14:paraId="346A19AA" w14:textId="77777777" w:rsidR="00AF4405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FD1BD0">
        <w:rPr>
          <w:rFonts w:ascii="Calibri" w:hAnsi="Calibri"/>
          <w:noProof/>
          <w:color w:val="000000"/>
          <w:szCs w:val="28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2F58C291" w:rsidR="00EB704D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6B6EFD">
        <w:rPr>
          <w:rFonts w:ascii="Calibri" w:hAnsi="Calibri"/>
          <w:color w:val="000000"/>
          <w:szCs w:val="28"/>
        </w:rPr>
        <w:t>Catholi</w:t>
      </w:r>
      <w:r w:rsidR="00FD1BD0">
        <w:rPr>
          <w:rFonts w:ascii="Calibri" w:hAnsi="Calibri"/>
          <w:color w:val="000000"/>
          <w:szCs w:val="28"/>
        </w:rPr>
        <w:t>c Education Office, Diocese of Ballarat</w:t>
      </w:r>
    </w:p>
    <w:p w14:paraId="7B2CEF1E" w14:textId="5BCF80F7" w:rsidR="00676F6B" w:rsidRDefault="00676F6B" w:rsidP="00676F6B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8594" wp14:editId="412D4EDA">
                <wp:simplePos x="0" y="0"/>
                <wp:positionH relativeFrom="column">
                  <wp:posOffset>-14605</wp:posOffset>
                </wp:positionH>
                <wp:positionV relativeFrom="paragraph">
                  <wp:posOffset>264604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FC43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0.85pt" to="46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" strokecolor="#1f4d78 [1604]" strokeweight=".5pt">
                <v:stroke joinstyle="miter"/>
              </v:line>
            </w:pict>
          </mc:Fallback>
        </mc:AlternateContent>
      </w:r>
    </w:p>
    <w:p w14:paraId="6E0A915E" w14:textId="77777777" w:rsidR="003E7E13" w:rsidRDefault="003E7E13" w:rsidP="00EB704D">
      <w:pPr>
        <w:keepLines/>
        <w:tabs>
          <w:tab w:val="left" w:pos="3402"/>
        </w:tabs>
        <w:spacing w:after="240"/>
        <w:rPr>
          <w:lang w:val="en-US"/>
        </w:rPr>
      </w:pPr>
    </w:p>
    <w:p w14:paraId="5BD0EB7A" w14:textId="45168666" w:rsidR="00676F6B" w:rsidRDefault="00EB704D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 w:rsidRPr="00676F6B">
        <w:rPr>
          <w:b/>
          <w:color w:val="000000"/>
        </w:rPr>
        <w:t xml:space="preserve">POSITION TITLE: </w:t>
      </w:r>
      <w:r w:rsidR="00676F6B" w:rsidRPr="00676F6B">
        <w:rPr>
          <w:b/>
          <w:color w:val="000000"/>
        </w:rPr>
        <w:t xml:space="preserve">                                    </w:t>
      </w:r>
      <w:r w:rsidR="00676F6B" w:rsidRPr="00676F6B">
        <w:rPr>
          <w:b/>
          <w:sz w:val="28"/>
          <w:szCs w:val="28"/>
          <w:lang w:val="en-US"/>
        </w:rPr>
        <w:t>Speech Pathologist</w:t>
      </w:r>
    </w:p>
    <w:p w14:paraId="0C2EC50F" w14:textId="2941FDF0" w:rsidR="009F542F" w:rsidRPr="009F542F" w:rsidRDefault="009F542F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LOCATION:                                               </w:t>
      </w:r>
      <w:r w:rsidRPr="009F542F">
        <w:rPr>
          <w:b/>
          <w:sz w:val="28"/>
          <w:szCs w:val="28"/>
          <w:lang w:val="en-US"/>
        </w:rPr>
        <w:t>Ballarat</w:t>
      </w:r>
    </w:p>
    <w:p w14:paraId="5A591573" w14:textId="210D2814" w:rsidR="006851A3" w:rsidRDefault="00676F6B" w:rsidP="00EB704D">
      <w:pPr>
        <w:keepLines/>
        <w:tabs>
          <w:tab w:val="left" w:pos="3402"/>
        </w:tabs>
        <w:spacing w:after="240"/>
        <w:rPr>
          <w:rFonts w:eastAsia="Calibri" w:cs="Calibri"/>
          <w:b/>
        </w:rPr>
      </w:pPr>
      <w:r w:rsidRPr="00676F6B">
        <w:rPr>
          <w:rFonts w:eastAsia="Calibri" w:cs="Calibri"/>
          <w:b/>
        </w:rPr>
        <w:t>SALARY RANGE</w:t>
      </w:r>
      <w:r w:rsidR="006851A3">
        <w:rPr>
          <w:rFonts w:eastAsia="Calibri" w:cs="Calibri"/>
          <w:b/>
        </w:rPr>
        <w:t xml:space="preserve"> AND BENEFITS:</w:t>
      </w:r>
      <w:r w:rsidRPr="00676F6B">
        <w:rPr>
          <w:rFonts w:eastAsia="Calibri" w:cs="Calibri"/>
          <w:b/>
        </w:rPr>
        <w:t xml:space="preserve">          </w:t>
      </w:r>
      <w:r w:rsidR="0016090F">
        <w:rPr>
          <w:rFonts w:eastAsia="Calibri" w:cs="Calibri"/>
          <w:b/>
        </w:rPr>
        <w:t>Within the range</w:t>
      </w:r>
      <w:r w:rsidRPr="00676F6B">
        <w:rPr>
          <w:rFonts w:eastAsia="Calibri" w:cs="Calibri"/>
          <w:b/>
        </w:rPr>
        <w:t xml:space="preserve"> </w:t>
      </w:r>
      <w:r w:rsidR="00D5041F" w:rsidRPr="00D5041F">
        <w:rPr>
          <w:rFonts w:asciiTheme="majorHAnsi" w:eastAsia="Calibri" w:hAnsiTheme="majorHAnsi" w:cs="Calibri"/>
          <w:b/>
        </w:rPr>
        <w:t>$71,592, - $94,709</w:t>
      </w:r>
      <w:r w:rsidR="00D5041F">
        <w:rPr>
          <w:rFonts w:asciiTheme="majorHAnsi" w:eastAsia="Calibri" w:hAnsiTheme="majorHAnsi" w:cs="Calibri"/>
        </w:rPr>
        <w:t xml:space="preserve"> </w:t>
      </w:r>
      <w:r w:rsidR="0016090F">
        <w:rPr>
          <w:rFonts w:eastAsia="Calibri" w:cs="Calibri"/>
          <w:b/>
        </w:rPr>
        <w:t>pa</w:t>
      </w:r>
    </w:p>
    <w:p w14:paraId="667C7047" w14:textId="77777777" w:rsidR="006851A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Membership of Diocesan Speech Pathology team</w:t>
      </w:r>
    </w:p>
    <w:p w14:paraId="595D953E" w14:textId="04CA7879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Access to professional learning opportunities </w:t>
      </w:r>
    </w:p>
    <w:p w14:paraId="76334FB3" w14:textId="77777777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>Professional mentoring and supervision.</w:t>
      </w:r>
    </w:p>
    <w:p w14:paraId="65178756" w14:textId="5962DDED" w:rsidR="003E7E13" w:rsidRPr="009F542F" w:rsidRDefault="006851A3" w:rsidP="009F542F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Salary packaging </w:t>
      </w:r>
      <w:r>
        <w:rPr>
          <w:rFonts w:eastAsia="Times New Roman" w:cs="Times New Roman"/>
          <w:color w:val="000000"/>
        </w:rPr>
        <w:t xml:space="preserve">options </w:t>
      </w:r>
    </w:p>
    <w:p w14:paraId="0457C90E" w14:textId="77777777" w:rsidR="00676F6B" w:rsidRPr="009F542F" w:rsidRDefault="00EB704D" w:rsidP="00EB704D">
      <w:pPr>
        <w:keepLines/>
        <w:tabs>
          <w:tab w:val="left" w:pos="3402"/>
        </w:tabs>
        <w:spacing w:after="240"/>
        <w:rPr>
          <w:b/>
          <w:color w:val="000000" w:themeColor="text1"/>
        </w:rPr>
      </w:pPr>
      <w:r w:rsidRPr="00676F6B">
        <w:rPr>
          <w:b/>
          <w:color w:val="000000"/>
        </w:rPr>
        <w:t>REPORTS TO:</w:t>
      </w:r>
      <w:r w:rsidR="00676F6B" w:rsidRPr="00676F6B">
        <w:rPr>
          <w:b/>
          <w:color w:val="000000"/>
        </w:rPr>
        <w:t xml:space="preserve">                                            </w:t>
      </w:r>
      <w:r w:rsidR="00676F6B" w:rsidRPr="009F542F">
        <w:rPr>
          <w:b/>
          <w:color w:val="000000"/>
        </w:rPr>
        <w:t>Team Leader, Speech Pathologists</w:t>
      </w:r>
    </w:p>
    <w:p w14:paraId="7AEB7AB3" w14:textId="428B9F4F" w:rsidR="00091962" w:rsidRPr="009F542F" w:rsidRDefault="00EB704D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bCs/>
          <w:color w:val="000000"/>
        </w:rPr>
        <w:t>FULL TIME EQUIVALENT:</w:t>
      </w:r>
      <w:r w:rsidRPr="00676F6B">
        <w:rPr>
          <w:b/>
          <w:color w:val="000000"/>
        </w:rPr>
        <w:t xml:space="preserve"> </w:t>
      </w:r>
      <w:r w:rsidR="00091962" w:rsidRPr="00676F6B">
        <w:rPr>
          <w:b/>
          <w:color w:val="000000"/>
        </w:rPr>
        <w:tab/>
      </w:r>
      <w:r w:rsidR="00B80B9F">
        <w:rPr>
          <w:b/>
          <w:color w:val="000000"/>
        </w:rPr>
        <w:t xml:space="preserve">Full-time or </w:t>
      </w:r>
      <w:r w:rsidR="00676F6B" w:rsidRPr="009F542F">
        <w:rPr>
          <w:rFonts w:cstheme="majorHAnsi"/>
          <w:b/>
        </w:rPr>
        <w:t>Part-time</w:t>
      </w:r>
    </w:p>
    <w:p w14:paraId="36CF18A5" w14:textId="426FCF8A" w:rsidR="00EB704D" w:rsidRPr="00676F6B" w:rsidRDefault="00091962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color w:val="000000"/>
        </w:rPr>
        <w:t>CLASSIFICATION:</w:t>
      </w:r>
      <w:r w:rsidR="00EB704D" w:rsidRPr="00676F6B">
        <w:rPr>
          <w:b/>
          <w:color w:val="000000"/>
        </w:rPr>
        <w:tab/>
      </w:r>
      <w:r w:rsidR="00676F6B" w:rsidRPr="001760F7">
        <w:rPr>
          <w:rFonts w:cstheme="majorHAnsi"/>
        </w:rPr>
        <w:t>12 month</w:t>
      </w:r>
      <w:r w:rsidR="00676F6B" w:rsidRPr="00C22EC7">
        <w:rPr>
          <w:rFonts w:cstheme="majorHAnsi"/>
        </w:rPr>
        <w:t xml:space="preserve"> family leave contract position</w:t>
      </w:r>
      <w:r w:rsidR="006851A3">
        <w:rPr>
          <w:rFonts w:cstheme="majorHAnsi"/>
        </w:rPr>
        <w:t>.</w:t>
      </w:r>
    </w:p>
    <w:p w14:paraId="5CC7B970" w14:textId="1EE809EE" w:rsidR="00EB704D" w:rsidRPr="00C22EC7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color w:val="000000"/>
        </w:rPr>
      </w:pPr>
      <w:r w:rsidRPr="00676F6B">
        <w:rPr>
          <w:b/>
          <w:color w:val="000000"/>
        </w:rPr>
        <w:t xml:space="preserve">AUTHORISED BY: </w:t>
      </w:r>
      <w:r w:rsidRPr="00676F6B">
        <w:rPr>
          <w:b/>
          <w:color w:val="000000"/>
        </w:rPr>
        <w:tab/>
      </w:r>
      <w:r w:rsidRPr="00C22EC7">
        <w:rPr>
          <w:color w:val="000000"/>
        </w:rPr>
        <w:t>Director of Catholic Education</w:t>
      </w:r>
    </w:p>
    <w:p w14:paraId="52D444FC" w14:textId="28C81CF8" w:rsidR="00E4491E" w:rsidRPr="00F62D45" w:rsidRDefault="00676F6B" w:rsidP="003E7E13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000000"/>
        </w:rPr>
        <w:t xml:space="preserve">CLOSING </w:t>
      </w:r>
      <w:r w:rsidR="00FD1BD0" w:rsidRPr="00676F6B">
        <w:rPr>
          <w:rFonts w:ascii="Calibri" w:hAnsi="Calibri"/>
          <w:b/>
          <w:color w:val="000000"/>
        </w:rPr>
        <w:t xml:space="preserve">DATE: </w:t>
      </w:r>
      <w:r w:rsidR="00FD1BD0" w:rsidRPr="00676F6B">
        <w:rPr>
          <w:rFonts w:ascii="Calibri" w:hAnsi="Calibri"/>
          <w:b/>
          <w:color w:val="000000"/>
        </w:rPr>
        <w:tab/>
      </w:r>
      <w:r w:rsidR="00D5041F">
        <w:rPr>
          <w:rFonts w:ascii="Calibri" w:hAnsi="Calibri"/>
          <w:b/>
          <w:color w:val="FF0000"/>
        </w:rPr>
        <w:t>18</w:t>
      </w:r>
      <w:r w:rsidR="00F62D45" w:rsidRPr="00F62D45">
        <w:rPr>
          <w:rFonts w:ascii="Calibri" w:hAnsi="Calibri"/>
          <w:b/>
          <w:color w:val="FF0000"/>
        </w:rPr>
        <w:t xml:space="preserve"> </w:t>
      </w:r>
      <w:r w:rsidR="00D5041F">
        <w:rPr>
          <w:rFonts w:ascii="Calibri" w:hAnsi="Calibri"/>
          <w:b/>
          <w:color w:val="FF0000"/>
        </w:rPr>
        <w:t xml:space="preserve">November </w:t>
      </w:r>
      <w:r w:rsidRPr="00F62D45">
        <w:rPr>
          <w:rFonts w:ascii="Calibri" w:hAnsi="Calibri"/>
          <w:b/>
          <w:color w:val="FF0000"/>
        </w:rPr>
        <w:t>2019 at 4pm</w:t>
      </w:r>
    </w:p>
    <w:p w14:paraId="2E0B6B14" w14:textId="05381041" w:rsidR="00FD1BD0" w:rsidRPr="00E4491E" w:rsidRDefault="00FD1BD0" w:rsidP="00FD1BD0">
      <w:pPr>
        <w:spacing w:before="120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Primary Objective</w:t>
      </w:r>
      <w:r w:rsidR="00E4491E">
        <w:rPr>
          <w:rFonts w:cstheme="majorHAnsi"/>
          <w:b/>
          <w:color w:val="61A4D7"/>
          <w:sz w:val="28"/>
          <w:szCs w:val="28"/>
        </w:rPr>
        <w:t>:</w:t>
      </w:r>
    </w:p>
    <w:p w14:paraId="53446C09" w14:textId="3F3DEF5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E4491E">
        <w:rPr>
          <w:rFonts w:cstheme="majorHAnsi"/>
        </w:rPr>
        <w:t xml:space="preserve">This 12 month </w:t>
      </w:r>
      <w:r w:rsidR="00244C4F">
        <w:rPr>
          <w:rFonts w:cstheme="majorHAnsi"/>
        </w:rPr>
        <w:t>family</w:t>
      </w:r>
      <w:r w:rsidRPr="00E4491E">
        <w:rPr>
          <w:rFonts w:cstheme="majorHAnsi"/>
        </w:rPr>
        <w:t xml:space="preserve"> leave contract position</w:t>
      </w:r>
      <w:r w:rsidR="00F62D45">
        <w:rPr>
          <w:rFonts w:cstheme="majorHAnsi"/>
        </w:rPr>
        <w:t xml:space="preserve"> is</w:t>
      </w:r>
      <w:r w:rsidR="00244C4F">
        <w:rPr>
          <w:rFonts w:cstheme="majorHAnsi"/>
        </w:rPr>
        <w:t xml:space="preserve"> based in </w:t>
      </w:r>
      <w:r w:rsidR="009F542F">
        <w:rPr>
          <w:rFonts w:cstheme="majorHAnsi"/>
          <w:b/>
        </w:rPr>
        <w:t>Ballarat</w:t>
      </w:r>
      <w:r w:rsidR="006851A3" w:rsidRPr="006851A3">
        <w:rPr>
          <w:rFonts w:cstheme="majorHAnsi"/>
          <w:b/>
        </w:rPr>
        <w:t>,</w:t>
      </w:r>
      <w:r w:rsidRPr="00E4491E">
        <w:rPr>
          <w:rFonts w:cstheme="majorHAnsi"/>
        </w:rPr>
        <w:t xml:space="preserve"> focuses on the provision of speech pathology services within primary and secondary </w:t>
      </w:r>
      <w:r w:rsidR="00244C4F">
        <w:rPr>
          <w:rFonts w:cstheme="majorHAnsi"/>
        </w:rPr>
        <w:t>schools</w:t>
      </w:r>
      <w:bookmarkStart w:id="1" w:name="_3znysh7" w:colFirst="0" w:colLast="0"/>
      <w:bookmarkEnd w:id="1"/>
      <w:r w:rsidR="00244C4F">
        <w:rPr>
          <w:rFonts w:cstheme="majorHAnsi"/>
        </w:rPr>
        <w:t>.</w:t>
      </w:r>
    </w:p>
    <w:p w14:paraId="6246B5F0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22F7C816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00CDDF0" w14:textId="4872B151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3094B50" w14:textId="469B2290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48BEAFE" w14:textId="77777777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2BCC3F7" w14:textId="634F4EB9" w:rsidR="00FD1BD0" w:rsidRPr="00E4491E" w:rsidRDefault="00FD1BD0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Accountability</w:t>
      </w:r>
      <w:r w:rsidR="00E4491E">
        <w:rPr>
          <w:rFonts w:cstheme="majorHAnsi"/>
          <w:b/>
          <w:color w:val="5B9BD5" w:themeColor="accent1"/>
          <w:sz w:val="28"/>
          <w:szCs w:val="28"/>
        </w:rPr>
        <w:t>:</w:t>
      </w:r>
    </w:p>
    <w:p w14:paraId="78F93362" w14:textId="691CE52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  <w:r w:rsidRPr="00E4491E">
        <w:rPr>
          <w:rFonts w:eastAsia="Calibri" w:cs="Calibri"/>
        </w:rPr>
        <w:t>The Speech Pathologist reports to the Team Leader</w:t>
      </w:r>
      <w:r w:rsidR="00244C4F">
        <w:rPr>
          <w:rFonts w:eastAsia="Calibri" w:cs="Calibri"/>
        </w:rPr>
        <w:t xml:space="preserve"> (</w:t>
      </w:r>
      <w:r w:rsidRPr="00E4491E">
        <w:rPr>
          <w:rFonts w:eastAsia="Calibri" w:cs="Calibri"/>
        </w:rPr>
        <w:t>Speech Pathologists</w:t>
      </w:r>
      <w:r w:rsidR="00244C4F">
        <w:rPr>
          <w:rFonts w:eastAsia="Calibri" w:cs="Calibri"/>
        </w:rPr>
        <w:t>)</w:t>
      </w:r>
      <w:r w:rsidRPr="00E4491E">
        <w:rPr>
          <w:rFonts w:eastAsia="Calibri" w:cs="Calibri"/>
        </w:rPr>
        <w:t>.</w:t>
      </w:r>
    </w:p>
    <w:p w14:paraId="5ADEAB6A" w14:textId="6B536291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>
        <w:rPr>
          <w:rFonts w:cstheme="majorHAnsi"/>
          <w:b/>
          <w:color w:val="61A4D7"/>
          <w:sz w:val="28"/>
          <w:szCs w:val="28"/>
        </w:rPr>
        <w:t xml:space="preserve">Key </w:t>
      </w:r>
      <w:r w:rsidRPr="00E4491E">
        <w:rPr>
          <w:rFonts w:cstheme="majorHAnsi"/>
          <w:b/>
          <w:color w:val="61A4D7"/>
          <w:sz w:val="28"/>
          <w:szCs w:val="28"/>
        </w:rPr>
        <w:t>Responsibilities</w:t>
      </w:r>
      <w:r w:rsidRPr="00E4491E">
        <w:rPr>
          <w:rFonts w:cstheme="majorHAnsi"/>
          <w:b/>
          <w:color w:val="5B9BD5" w:themeColor="accent1"/>
          <w:sz w:val="28"/>
          <w:szCs w:val="28"/>
        </w:rPr>
        <w:t xml:space="preserve"> and </w:t>
      </w:r>
      <w:r>
        <w:rPr>
          <w:rFonts w:cstheme="majorHAnsi"/>
          <w:b/>
          <w:color w:val="5B9BD5" w:themeColor="accent1"/>
          <w:sz w:val="28"/>
          <w:szCs w:val="28"/>
        </w:rPr>
        <w:t>D</w:t>
      </w:r>
      <w:r w:rsidRPr="00E4491E">
        <w:rPr>
          <w:rFonts w:cstheme="majorHAnsi"/>
          <w:b/>
          <w:color w:val="5B9BD5" w:themeColor="accent1"/>
          <w:sz w:val="28"/>
          <w:szCs w:val="28"/>
        </w:rPr>
        <w:t>uties:</w:t>
      </w:r>
    </w:p>
    <w:p w14:paraId="2B62E145" w14:textId="4C042EC6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Undertake speech, language, voice and fluency assessments for referred students and provide advice on curriculum modification a</w:t>
      </w:r>
      <w:r w:rsidR="0016090F">
        <w:rPr>
          <w:rFonts w:cstheme="majorHAnsi"/>
        </w:rPr>
        <w:t>nd classroom / school practices</w:t>
      </w:r>
      <w:r w:rsidRPr="00E4491E">
        <w:rPr>
          <w:rFonts w:cstheme="majorHAnsi"/>
        </w:rPr>
        <w:t xml:space="preserve"> </w:t>
      </w:r>
    </w:p>
    <w:p w14:paraId="0B68CCCA" w14:textId="6BDAE9BF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Provide specialised expertise and intervention for studen</w:t>
      </w:r>
      <w:r w:rsidR="0016090F">
        <w:rPr>
          <w:rFonts w:cstheme="majorHAnsi"/>
        </w:rPr>
        <w:t>ts with communication disorders</w:t>
      </w:r>
    </w:p>
    <w:p w14:paraId="4E85281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support school staff with the identification and implementation of evidence-based strategies that will lead to improved learning outcomes for all students</w:t>
      </w:r>
    </w:p>
    <w:p w14:paraId="6560CC5B" w14:textId="32E4F514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required, support schools with the development of Program Support Groups and Individual Learning Plans that enabl</w:t>
      </w:r>
      <w:r w:rsidR="0016090F">
        <w:rPr>
          <w:rFonts w:cstheme="majorHAnsi"/>
        </w:rPr>
        <w:t>e schools to meet student need.</w:t>
      </w:r>
    </w:p>
    <w:p w14:paraId="4D8CA782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Assist classroom teachers to plan, implement, modify and review class planning to explicitly focus on communication skills</w:t>
      </w:r>
    </w:p>
    <w:p w14:paraId="28030803" w14:textId="66D8E94A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Support schools to develop resources and materials that will assist them to meet the needs of students with langua</w:t>
      </w:r>
      <w:r w:rsidR="0016090F">
        <w:rPr>
          <w:rFonts w:cstheme="majorHAnsi"/>
        </w:rPr>
        <w:t>ge / communication difficulties</w:t>
      </w:r>
    </w:p>
    <w:p w14:paraId="17571024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provide support and professional learning for teachers, parents and the wider school community on strategies to support students’ communication</w:t>
      </w:r>
    </w:p>
    <w:p w14:paraId="0212FFA3" w14:textId="2090F37D" w:rsidR="00E4491E" w:rsidRPr="00E4491E" w:rsidRDefault="00F62D45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>
        <w:rPr>
          <w:rFonts w:cstheme="majorHAnsi"/>
        </w:rPr>
        <w:t xml:space="preserve">Maintain case notes, reports, </w:t>
      </w:r>
      <w:r w:rsidR="00E4491E" w:rsidRPr="00E4491E">
        <w:rPr>
          <w:rFonts w:cstheme="majorHAnsi"/>
        </w:rPr>
        <w:t>electronic records of assessment, treatment and progress.</w:t>
      </w:r>
    </w:p>
    <w:p w14:paraId="2DE5B96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work as a member of the Educational Services and Diocesan Education Teams focussed on improving outcomes for all students</w:t>
      </w:r>
    </w:p>
    <w:p w14:paraId="60F2F54D" w14:textId="011AC7D0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necessary, participate in networks and liaise with local agencies and independent professionals.</w:t>
      </w:r>
    </w:p>
    <w:p w14:paraId="1AE51745" w14:textId="78ACC6A8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Key selection criteria:</w:t>
      </w:r>
    </w:p>
    <w:p w14:paraId="61BA6491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 commitment to a Catholic ethos and a commitment to the vision, mission and values of the Catholic Education Office, Ballarat.</w:t>
      </w:r>
    </w:p>
    <w:p w14:paraId="46B0F8D9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  <w:color w:val="000000"/>
        </w:rPr>
        <w:t>Demonstrated knowledge and understanding of communication, language and speech skill development in children.</w:t>
      </w:r>
    </w:p>
    <w:p w14:paraId="0E47856F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Knowledge and understanding of language disorder and its impact on student learning, communication, social engagement and behaviour.</w:t>
      </w:r>
    </w:p>
    <w:p w14:paraId="68D6BCAD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Ability to support teaching staff to understand and implement Speech Pathology recommendations within an educational setting.</w:t>
      </w:r>
    </w:p>
    <w:p w14:paraId="11113262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 xml:space="preserve">Well-developed communication and interpersonal skills including: </w:t>
      </w:r>
    </w:p>
    <w:p w14:paraId="5BC6A4E7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ability to work in a collaborative team</w:t>
      </w:r>
    </w:p>
    <w:p w14:paraId="6EB120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capacity to communicate effectively with principals, teachers, students, parents, school communities, health professionals, community departments</w:t>
      </w:r>
    </w:p>
    <w:p w14:paraId="1C449E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experience in consultation and collaboration with other professionals</w:t>
      </w:r>
    </w:p>
    <w:p w14:paraId="35C610DA" w14:textId="35AA9F0B" w:rsidR="00E4491E" w:rsidRPr="00244C4F" w:rsidRDefault="00E4491E" w:rsidP="00244C4F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strong written communication skills</w:t>
      </w:r>
      <w:r w:rsidRPr="00244C4F">
        <w:rPr>
          <w:rFonts w:cstheme="majorHAnsi"/>
        </w:rPr>
        <w:t xml:space="preserve"> </w:t>
      </w:r>
    </w:p>
    <w:p w14:paraId="4CAEE46F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45D5D36A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68C6578" w14:textId="0B352739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5177D57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46E68E1" w14:textId="371C5F9A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3E7E13">
        <w:rPr>
          <w:rFonts w:cstheme="majorHAnsi"/>
          <w:b/>
          <w:color w:val="5B9BD5" w:themeColor="accent1"/>
          <w:sz w:val="28"/>
          <w:szCs w:val="28"/>
        </w:rPr>
        <w:t>Essential:</w:t>
      </w:r>
    </w:p>
    <w:p w14:paraId="2ABA54B5" w14:textId="4D056B02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color w:val="000000"/>
        </w:rPr>
      </w:pPr>
      <w:r w:rsidRPr="003E7E13">
        <w:rPr>
          <w:rFonts w:cstheme="majorHAnsi"/>
          <w:color w:val="000000"/>
        </w:rPr>
        <w:t>A graduate or post-graduate degree in Speech Pathology</w:t>
      </w:r>
      <w:r>
        <w:rPr>
          <w:rFonts w:cstheme="majorHAnsi"/>
          <w:color w:val="000000"/>
        </w:rPr>
        <w:t>.</w:t>
      </w:r>
      <w:r w:rsidRPr="003E7E13">
        <w:rPr>
          <w:rFonts w:cstheme="majorHAnsi"/>
          <w:color w:val="000000"/>
        </w:rPr>
        <w:t xml:space="preserve"> </w:t>
      </w:r>
    </w:p>
    <w:p w14:paraId="49507CD8" w14:textId="63E6FA1A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3E7E13">
        <w:rPr>
          <w:rFonts w:cstheme="majorHAnsi"/>
        </w:rPr>
        <w:t>Eligibility for registration with Speech Pathology Australia</w:t>
      </w:r>
      <w:r>
        <w:rPr>
          <w:rFonts w:cstheme="majorHAnsi"/>
        </w:rPr>
        <w:t>.</w:t>
      </w:r>
    </w:p>
    <w:p w14:paraId="460B0F20" w14:textId="7271B659" w:rsidR="00244C4F" w:rsidRPr="006851A3" w:rsidRDefault="003E7E13" w:rsidP="006851A3">
      <w:pPr>
        <w:pStyle w:val="ListParagraph"/>
        <w:numPr>
          <w:ilvl w:val="0"/>
          <w:numId w:val="28"/>
        </w:numPr>
        <w:tabs>
          <w:tab w:val="left" w:pos="372"/>
        </w:tabs>
        <w:spacing w:after="200" w:line="276" w:lineRule="auto"/>
        <w:rPr>
          <w:rFonts w:cstheme="majorHAnsi"/>
        </w:rPr>
      </w:pPr>
      <w:r w:rsidRPr="003E7E13">
        <w:rPr>
          <w:rFonts w:cstheme="majorHAnsi"/>
        </w:rPr>
        <w:t>A commitment to ongoing professional learning</w:t>
      </w:r>
      <w:r>
        <w:rPr>
          <w:rFonts w:cstheme="majorHAnsi"/>
        </w:rPr>
        <w:t>.</w:t>
      </w:r>
      <w:bookmarkStart w:id="2" w:name="_tyjcwt" w:colFirst="0" w:colLast="0"/>
      <w:bookmarkEnd w:id="2"/>
    </w:p>
    <w:p w14:paraId="2A2B4D8B" w14:textId="0F6D57B1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61A4D7"/>
          <w:sz w:val="28"/>
          <w:szCs w:val="28"/>
        </w:rPr>
      </w:pPr>
      <w:r w:rsidRPr="003E7E13">
        <w:rPr>
          <w:rFonts w:ascii="Calibri" w:hAnsi="Calibri" w:cs="Calibri"/>
          <w:b/>
          <w:color w:val="61A4D7"/>
          <w:sz w:val="28"/>
          <w:szCs w:val="28"/>
        </w:rPr>
        <w:t>Requirement</w:t>
      </w:r>
      <w:r w:rsidR="006851A3">
        <w:rPr>
          <w:rFonts w:ascii="Calibri" w:hAnsi="Calibri" w:cs="Calibri"/>
          <w:b/>
          <w:color w:val="61A4D7"/>
          <w:sz w:val="28"/>
          <w:szCs w:val="28"/>
        </w:rPr>
        <w:t>s</w:t>
      </w:r>
      <w:r>
        <w:rPr>
          <w:rFonts w:ascii="Calibri" w:hAnsi="Calibri" w:cs="Calibri"/>
          <w:b/>
          <w:color w:val="61A4D7"/>
          <w:sz w:val="28"/>
          <w:szCs w:val="28"/>
        </w:rPr>
        <w:t>:</w:t>
      </w:r>
    </w:p>
    <w:p w14:paraId="5A4A961A" w14:textId="4391A9A0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A current Working with Children</w:t>
      </w:r>
      <w:r>
        <w:rPr>
          <w:rFonts w:cs="Calibri"/>
        </w:rPr>
        <w:t xml:space="preserve"> card.</w:t>
      </w:r>
    </w:p>
    <w:p w14:paraId="7A6D3DA8" w14:textId="533EEC84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Crim</w:t>
      </w:r>
      <w:r>
        <w:rPr>
          <w:rFonts w:cs="Calibri"/>
        </w:rPr>
        <w:t>in</w:t>
      </w:r>
      <w:r w:rsidRPr="00140440">
        <w:rPr>
          <w:rFonts w:cs="Calibri"/>
        </w:rPr>
        <w:t xml:space="preserve">al Record Check </w:t>
      </w:r>
    </w:p>
    <w:p w14:paraId="4BE34A8B" w14:textId="30045EEB" w:rsidR="003E7E13" w:rsidRPr="003E7E13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140440">
        <w:rPr>
          <w:rFonts w:cs="Calibri"/>
        </w:rPr>
        <w:t>Current Driver’s Licence.</w:t>
      </w:r>
    </w:p>
    <w:p w14:paraId="23D8EFA6" w14:textId="77777777" w:rsidR="003E7E13" w:rsidRDefault="003E7E13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</w:p>
    <w:p w14:paraId="74D58FEF" w14:textId="5FA3A40A" w:rsidR="00FD1BD0" w:rsidRPr="00E4491E" w:rsidRDefault="00FD1BD0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Key Relationships</w:t>
      </w:r>
      <w:r w:rsidR="00E4491E" w:rsidRPr="00E4491E">
        <w:rPr>
          <w:rFonts w:cstheme="majorHAnsi"/>
          <w:b/>
          <w:color w:val="61A4D7"/>
          <w:sz w:val="28"/>
          <w:szCs w:val="28"/>
        </w:rPr>
        <w:t>:</w:t>
      </w:r>
      <w:r w:rsidRPr="00E4491E">
        <w:rPr>
          <w:rFonts w:cstheme="majorHAnsi"/>
          <w:b/>
          <w:color w:val="61A4D7"/>
          <w:sz w:val="28"/>
          <w:szCs w:val="28"/>
        </w:rPr>
        <w:t xml:space="preserve"> </w:t>
      </w:r>
    </w:p>
    <w:p w14:paraId="7B3ECAE7" w14:textId="6FD4ACCD" w:rsidR="00E4491E" w:rsidRPr="003E7E13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Diocesan schools- </w:t>
      </w:r>
      <w:r w:rsidR="009F542F">
        <w:rPr>
          <w:rFonts w:asciiTheme="minorHAnsi" w:hAnsiTheme="minorHAnsi" w:cstheme="minorHAnsi"/>
          <w:sz w:val="22"/>
          <w:szCs w:val="22"/>
          <w:lang w:val="en-AU"/>
        </w:rPr>
        <w:t>Central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region</w:t>
      </w:r>
    </w:p>
    <w:p w14:paraId="1C2B17E1" w14:textId="077DBAD6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Diocesan Speech Pathology Team </w:t>
      </w:r>
    </w:p>
    <w:p w14:paraId="6C0AD35E" w14:textId="25F8C7BA" w:rsidR="00E4491E" w:rsidRPr="00E4491E" w:rsidRDefault="009F542F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Central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R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>egion school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service team</w:t>
      </w:r>
    </w:p>
    <w:p w14:paraId="2B773A51" w14:textId="77777777" w:rsidR="003E7E13" w:rsidRPr="00E4491E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Student Services Team</w:t>
      </w:r>
    </w:p>
    <w:p w14:paraId="12C85BD2" w14:textId="0284D828" w:rsidR="003E7E13" w:rsidRPr="003E7E13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Education Services Team</w:t>
      </w:r>
    </w:p>
    <w:p w14:paraId="19DFA27C" w14:textId="66422668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Diocesan Education Team</w:t>
      </w:r>
    </w:p>
    <w:p w14:paraId="3FFFB1AB" w14:textId="50CADD14" w:rsidR="00091962" w:rsidRPr="00287C3A" w:rsidRDefault="00091962" w:rsidP="00E4491E">
      <w:pPr>
        <w:pStyle w:val="BodyTextIndent"/>
        <w:keepLines/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E8FE116" w14:textId="7D756347" w:rsidR="00467115" w:rsidRPr="000E4976" w:rsidRDefault="00467115" w:rsidP="00C22EC7">
      <w:pPr>
        <w:pStyle w:val="BodyTextIndent"/>
        <w:keepLines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67115" w:rsidRPr="000E4976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827D" w14:textId="77777777" w:rsidR="00287BCB" w:rsidRDefault="00287BCB" w:rsidP="003F63B8">
      <w:pPr>
        <w:spacing w:after="0" w:line="240" w:lineRule="auto"/>
      </w:pPr>
      <w:r>
        <w:separator/>
      </w:r>
    </w:p>
  </w:endnote>
  <w:endnote w:type="continuationSeparator" w:id="0">
    <w:p w14:paraId="19B7547B" w14:textId="77777777" w:rsidR="00287BCB" w:rsidRDefault="00287BCB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03F8D664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11526F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6115" w14:textId="77777777" w:rsidR="00287BCB" w:rsidRDefault="00287BCB" w:rsidP="003F63B8">
      <w:pPr>
        <w:spacing w:after="0" w:line="240" w:lineRule="auto"/>
      </w:pPr>
      <w:r>
        <w:separator/>
      </w:r>
    </w:p>
  </w:footnote>
  <w:footnote w:type="continuationSeparator" w:id="0">
    <w:p w14:paraId="6C8B12BA" w14:textId="77777777" w:rsidR="00287BCB" w:rsidRDefault="00287BCB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7CB"/>
    <w:multiLevelType w:val="hybridMultilevel"/>
    <w:tmpl w:val="F758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4FE"/>
    <w:multiLevelType w:val="hybridMultilevel"/>
    <w:tmpl w:val="7E2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007D6"/>
    <w:multiLevelType w:val="hybridMultilevel"/>
    <w:tmpl w:val="604E2670"/>
    <w:lvl w:ilvl="0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E38AD3B8">
      <w:numFmt w:val="bullet"/>
      <w:lvlText w:val="·"/>
      <w:lvlJc w:val="left"/>
      <w:pPr>
        <w:ind w:left="48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19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6270F"/>
    <w:multiLevelType w:val="hybridMultilevel"/>
    <w:tmpl w:val="338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883"/>
    <w:multiLevelType w:val="hybridMultilevel"/>
    <w:tmpl w:val="754E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8"/>
  </w:num>
  <w:num w:numId="5">
    <w:abstractNumId w:val="23"/>
  </w:num>
  <w:num w:numId="6">
    <w:abstractNumId w:val="20"/>
  </w:num>
  <w:num w:numId="7">
    <w:abstractNumId w:val="16"/>
  </w:num>
  <w:num w:numId="8">
    <w:abstractNumId w:val="24"/>
  </w:num>
  <w:num w:numId="9">
    <w:abstractNumId w:val="28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26"/>
  </w:num>
  <w:num w:numId="24">
    <w:abstractNumId w:val="29"/>
  </w:num>
  <w:num w:numId="25">
    <w:abstractNumId w:val="12"/>
  </w:num>
  <w:num w:numId="26">
    <w:abstractNumId w:val="21"/>
  </w:num>
  <w:num w:numId="27">
    <w:abstractNumId w:val="18"/>
  </w:num>
  <w:num w:numId="28">
    <w:abstractNumId w:val="22"/>
  </w:num>
  <w:num w:numId="29">
    <w:abstractNumId w:val="4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090F"/>
    <w:rsid w:val="00045E29"/>
    <w:rsid w:val="00057108"/>
    <w:rsid w:val="00060E56"/>
    <w:rsid w:val="0006118D"/>
    <w:rsid w:val="00083A49"/>
    <w:rsid w:val="000841BF"/>
    <w:rsid w:val="00091962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1526F"/>
    <w:rsid w:val="001203A8"/>
    <w:rsid w:val="00140489"/>
    <w:rsid w:val="0016090F"/>
    <w:rsid w:val="00165F8D"/>
    <w:rsid w:val="001760F7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44C4F"/>
    <w:rsid w:val="002551C2"/>
    <w:rsid w:val="00255D63"/>
    <w:rsid w:val="0026269B"/>
    <w:rsid w:val="00271A25"/>
    <w:rsid w:val="00287BCB"/>
    <w:rsid w:val="00287C3A"/>
    <w:rsid w:val="002A2E67"/>
    <w:rsid w:val="002F0483"/>
    <w:rsid w:val="002F6671"/>
    <w:rsid w:val="00303428"/>
    <w:rsid w:val="00306B06"/>
    <w:rsid w:val="00310383"/>
    <w:rsid w:val="003153F6"/>
    <w:rsid w:val="00321D4D"/>
    <w:rsid w:val="003317A2"/>
    <w:rsid w:val="00355D57"/>
    <w:rsid w:val="0035603F"/>
    <w:rsid w:val="003608CD"/>
    <w:rsid w:val="00365C96"/>
    <w:rsid w:val="003864DD"/>
    <w:rsid w:val="00387E88"/>
    <w:rsid w:val="0039321B"/>
    <w:rsid w:val="003950BB"/>
    <w:rsid w:val="003E03C4"/>
    <w:rsid w:val="003E4AE3"/>
    <w:rsid w:val="003E67DC"/>
    <w:rsid w:val="003E7E13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76F6B"/>
    <w:rsid w:val="006851A3"/>
    <w:rsid w:val="00694512"/>
    <w:rsid w:val="006A5818"/>
    <w:rsid w:val="006A5EA9"/>
    <w:rsid w:val="006B0421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5114"/>
    <w:rsid w:val="00895AA5"/>
    <w:rsid w:val="008960D0"/>
    <w:rsid w:val="008A14C7"/>
    <w:rsid w:val="008A1B25"/>
    <w:rsid w:val="008D7E52"/>
    <w:rsid w:val="00916045"/>
    <w:rsid w:val="00916638"/>
    <w:rsid w:val="00933A52"/>
    <w:rsid w:val="009400F0"/>
    <w:rsid w:val="00943684"/>
    <w:rsid w:val="00967156"/>
    <w:rsid w:val="00973056"/>
    <w:rsid w:val="00973B90"/>
    <w:rsid w:val="00973F12"/>
    <w:rsid w:val="0098523A"/>
    <w:rsid w:val="0099586A"/>
    <w:rsid w:val="009A4C2B"/>
    <w:rsid w:val="009B490E"/>
    <w:rsid w:val="009C6E92"/>
    <w:rsid w:val="009D259A"/>
    <w:rsid w:val="009F2E4E"/>
    <w:rsid w:val="009F542F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0B9F"/>
    <w:rsid w:val="00B82D51"/>
    <w:rsid w:val="00BB0FB6"/>
    <w:rsid w:val="00BB6689"/>
    <w:rsid w:val="00BB6735"/>
    <w:rsid w:val="00BD695B"/>
    <w:rsid w:val="00BE4507"/>
    <w:rsid w:val="00BE4CED"/>
    <w:rsid w:val="00BE7D1F"/>
    <w:rsid w:val="00BF37D2"/>
    <w:rsid w:val="00BF56FB"/>
    <w:rsid w:val="00C06FFA"/>
    <w:rsid w:val="00C22EC7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D34020"/>
    <w:rsid w:val="00D37CA5"/>
    <w:rsid w:val="00D453AE"/>
    <w:rsid w:val="00D5041F"/>
    <w:rsid w:val="00D8147C"/>
    <w:rsid w:val="00D87D63"/>
    <w:rsid w:val="00DE024C"/>
    <w:rsid w:val="00DE446D"/>
    <w:rsid w:val="00E24DEC"/>
    <w:rsid w:val="00E33E0F"/>
    <w:rsid w:val="00E42E6B"/>
    <w:rsid w:val="00E443EA"/>
    <w:rsid w:val="00E4491E"/>
    <w:rsid w:val="00E54D38"/>
    <w:rsid w:val="00E7512F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2D45"/>
    <w:rsid w:val="00F6326B"/>
    <w:rsid w:val="00F64A37"/>
    <w:rsid w:val="00F86C69"/>
    <w:rsid w:val="00F974A6"/>
    <w:rsid w:val="00FA0E47"/>
    <w:rsid w:val="00FB357E"/>
    <w:rsid w:val="00FB3B14"/>
    <w:rsid w:val="00FC019F"/>
    <w:rsid w:val="00FC095F"/>
    <w:rsid w:val="00FC176D"/>
    <w:rsid w:val="00FC2F79"/>
    <w:rsid w:val="00FD1BD0"/>
    <w:rsid w:val="00FD4BBE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2</cp:revision>
  <cp:lastPrinted>2019-06-24T05:01:00Z</cp:lastPrinted>
  <dcterms:created xsi:type="dcterms:W3CDTF">2019-10-31T05:55:00Z</dcterms:created>
  <dcterms:modified xsi:type="dcterms:W3CDTF">2019-10-31T05:55:00Z</dcterms:modified>
</cp:coreProperties>
</file>